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E9" w:rsidRDefault="007A50B9" w:rsidP="001C51E9">
      <w:pPr>
        <w:spacing w:after="0"/>
        <w:rPr>
          <w:rFonts w:ascii="Book Antiqua" w:hAnsi="Book Antiqua" w:cs="Arial"/>
          <w:b/>
          <w:bCs/>
          <w:sz w:val="24"/>
          <w:szCs w:val="24"/>
        </w:rPr>
      </w:pPr>
      <w:r w:rsidRPr="001C51E9">
        <w:rPr>
          <w:rFonts w:ascii="Book Antiqua" w:hAnsi="Book Antiqua" w:cs="Arial"/>
          <w:b/>
          <w:bCs/>
          <w:sz w:val="24"/>
          <w:szCs w:val="24"/>
        </w:rPr>
        <w:t xml:space="preserve">Nemzeti Mintaterv Katalógus 2020 </w:t>
      </w:r>
    </w:p>
    <w:p w:rsidR="001C51E9" w:rsidRDefault="007A50B9" w:rsidP="001C51E9">
      <w:pPr>
        <w:spacing w:after="0"/>
        <w:rPr>
          <w:rFonts w:ascii="Book Antiqua" w:hAnsi="Book Antiqua" w:cs="Arial"/>
          <w:b/>
          <w:bCs/>
          <w:sz w:val="24"/>
          <w:szCs w:val="24"/>
        </w:rPr>
      </w:pPr>
      <w:r w:rsidRPr="001C51E9">
        <w:rPr>
          <w:rFonts w:ascii="Book Antiqua" w:hAnsi="Book Antiqua" w:cs="Arial"/>
          <w:b/>
          <w:bCs/>
          <w:sz w:val="24"/>
          <w:szCs w:val="24"/>
        </w:rPr>
        <w:t>Családi ház mintatervek építészeti ötletpályázat</w:t>
      </w:r>
    </w:p>
    <w:p w:rsidR="001C51E9" w:rsidRPr="001C51E9" w:rsidRDefault="001C51E9" w:rsidP="001C51E9">
      <w:pPr>
        <w:spacing w:after="0"/>
        <w:rPr>
          <w:rFonts w:ascii="Book Antiqua" w:hAnsi="Book Antiqua" w:cs="Arial"/>
          <w:b/>
          <w:bCs/>
          <w:sz w:val="24"/>
          <w:szCs w:val="24"/>
        </w:rPr>
      </w:pP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Új fejezet nyílik Magyarország épített környezetének alakításában. A magyar építészeti hagyományok és településkép kreatív fejlesztésének érdekében, valamint a fiatal családok otthonteremtését lehetővé tevő Családi Otthonteremtési Kedvezmény és a Magyar Falu Program támogatására a Miniszterelnökség és háttérintézménye a Lechner Tudásközpont Területi, Építészeti és Informatikai Nonprofit Korlátolt Felelősségű Társaság a magyar építész-társadalom teljes körű bevonásával elkészíti a Nemzeti Mintaterv Katalógust.</w:t>
      </w: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A korábbi mintatervek tapasztalatait felhasználva eljött az a pillanat, hogy mind gazdasági, technológiai, társadalmi és a településkép formálása kapcsán támasztott elvárásaink alapján, egy jelentős minőségi ugrással folytassuk a mintatervek megkezdett feladatát: Magyarország épített környezetének minőségi formálását.</w:t>
      </w: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E folyamatban kiemelt szerepe és felelőssége van a magyar építész társadalomnak, valamint építész hallgatóknak, hiszen a mintatervek célja nem csak az, hogy az épületekben leképezze a jelen kor technológiai és energetikai megoldásait – különösen a családi házakban -, hanem, hogy újabb 50 évre definiálja az ország és a települések arculatát úgy, hogy a magyar családok lakhatási feltételei is javuljanak.</w:t>
      </w:r>
    </w:p>
    <w:p w:rsidR="001C51E9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Ezúton is bíztatunk minden építész kollégát és építész hallgatót, hogy ötleteivel, terveivel vegyen részt a mintatervek kidolgozásában, segítse elő Magyarország épített környezetének minőségi formálását!</w:t>
      </w:r>
    </w:p>
    <w:p w:rsidR="005339E8" w:rsidRPr="001C51E9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1C51E9" w:rsidRPr="001C51E9" w:rsidRDefault="001C51E9" w:rsidP="001C51E9">
      <w:pPr>
        <w:spacing w:after="0"/>
        <w:rPr>
          <w:rFonts w:ascii="Book Antiqua" w:hAnsi="Book Antiqua" w:cs="Arial"/>
          <w:b/>
          <w:bCs/>
          <w:sz w:val="24"/>
          <w:szCs w:val="24"/>
        </w:rPr>
      </w:pPr>
      <w:r w:rsidRPr="001C51E9">
        <w:rPr>
          <w:rFonts w:ascii="Book Antiqua" w:hAnsi="Book Antiqua" w:cs="Arial"/>
          <w:b/>
          <w:bCs/>
          <w:sz w:val="24"/>
          <w:szCs w:val="24"/>
        </w:rPr>
        <w:t>Az ötletpályázat tárgya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Az ötletpályázat tárgya összesen 150 darab olyan családi ház vázlattervének beszerzése 3 eltérő kategóriában, amelyek magas építészeti minőségük alapján alkalmasak arra, hogy Nemzeti Mintaterv Katalógusba </w:t>
      </w:r>
      <w:proofErr w:type="gramStart"/>
      <w:r w:rsidRPr="001C51E9">
        <w:rPr>
          <w:rFonts w:ascii="Book Antiqua" w:hAnsi="Book Antiqua" w:cs="Arial"/>
          <w:sz w:val="24"/>
          <w:szCs w:val="24"/>
        </w:rPr>
        <w:t>kerülhessenek</w:t>
      </w:r>
      <w:proofErr w:type="gramEnd"/>
      <w:r w:rsidRPr="001C51E9">
        <w:rPr>
          <w:rFonts w:ascii="Book Antiqua" w:hAnsi="Book Antiqua" w:cs="Arial"/>
          <w:sz w:val="24"/>
          <w:szCs w:val="24"/>
        </w:rPr>
        <w:t xml:space="preserve"> és követendő mintaként szolgáljanak az otthonteremtő családok számára.  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1C51E9" w:rsidRPr="001C51E9" w:rsidRDefault="001C51E9" w:rsidP="001C51E9">
      <w:pPr>
        <w:spacing w:after="0"/>
        <w:rPr>
          <w:rFonts w:ascii="Book Antiqua" w:hAnsi="Book Antiqua" w:cs="Arial"/>
          <w:b/>
          <w:bCs/>
          <w:sz w:val="24"/>
          <w:szCs w:val="24"/>
        </w:rPr>
      </w:pPr>
      <w:r w:rsidRPr="001C51E9">
        <w:rPr>
          <w:rFonts w:ascii="Book Antiqua" w:hAnsi="Book Antiqua" w:cs="Arial"/>
          <w:b/>
          <w:bCs/>
          <w:sz w:val="24"/>
          <w:szCs w:val="24"/>
        </w:rPr>
        <w:t>Az ötletpályázat célja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Az ötletpályázat célja, hogy a magyar építész társadalom - beleértve az építész hallgatókat is - széleskörű bevonásával minden, Magyarország épített környezetének formálásával törődő építész elmondhassa a véleményét a jelen kor kihívásaira választ adó családi házról. 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Folytatva a mintatervek 100 éves hazai hagyományát cél, hogy a beérkező pályaművek közül a legnívósabb terveket kiválasztva, majd azokat műszakilag egységesen feldolgozva 2020-ra előálljon egy, a vidék építészeti hagyományait tiszteletben tartó, ugyanakkor friss kortárs építészeti megoldásokban gazdag, jó minőségű, gazdaságos családi otthonokat kínáló szemléletformáló kortárs családi ház mintaterv katalógus.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lastRenderedPageBreak/>
        <w:t>E korlenyomat célja, hogy az igények széles körével rendelkező magyar családok megbízható segítséget kapjanak otthonaik megteremtéséhez.</w:t>
      </w:r>
    </w:p>
    <w:p w:rsid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  <w:r w:rsidRPr="005339E8">
        <w:rPr>
          <w:rFonts w:ascii="Book Antiqua" w:hAnsi="Book Antiqua" w:cs="Arial"/>
          <w:b/>
          <w:sz w:val="24"/>
          <w:szCs w:val="24"/>
        </w:rPr>
        <w:t>Az ötletpályázat kiírója és lebonyolítója</w:t>
      </w: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Lechner Nonprofit Kft.</w:t>
      </w: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CÍM: 1111 Budapest, Budafoki út 59. E/3. épület</w:t>
      </w:r>
    </w:p>
    <w:p w:rsidR="005339E8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POSTACÍM: 1507 Budapest, Pf.: 2.</w:t>
      </w:r>
    </w:p>
    <w:p w:rsidR="005339E8" w:rsidRPr="001C51E9" w:rsidRDefault="005339E8" w:rsidP="005339E8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  <w:r w:rsidRPr="001C51E9">
        <w:rPr>
          <w:rFonts w:ascii="Book Antiqua" w:hAnsi="Book Antiqua" w:cs="Arial"/>
          <w:b/>
          <w:sz w:val="24"/>
          <w:szCs w:val="24"/>
        </w:rPr>
        <w:t>Az ötletpályázat jellege, formája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Az eljárás fajtája: NYÍLT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Az eljárás formája: ÖTLETPÁLYÁZAT</w:t>
      </w:r>
    </w:p>
    <w:p w:rsid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Az eljárás jellege: TITKOS</w:t>
      </w:r>
    </w:p>
    <w:p w:rsidR="005339E8" w:rsidRPr="001C51E9" w:rsidRDefault="005339E8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5339E8" w:rsidRPr="005339E8" w:rsidRDefault="005339E8" w:rsidP="005339E8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  <w:r w:rsidRPr="005339E8">
        <w:rPr>
          <w:rFonts w:ascii="Book Antiqua" w:hAnsi="Book Antiqua" w:cs="Arial"/>
          <w:b/>
          <w:sz w:val="24"/>
          <w:szCs w:val="24"/>
        </w:rPr>
        <w:t>Az ötletpályázat lebonyolítása</w:t>
      </w:r>
    </w:p>
    <w:p w:rsidR="005339E8" w:rsidRPr="005339E8" w:rsidRDefault="005339E8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•</w:t>
      </w:r>
      <w:r w:rsidRPr="005339E8">
        <w:rPr>
          <w:rFonts w:ascii="Book Antiqua" w:hAnsi="Book Antiqua" w:cs="Arial"/>
          <w:sz w:val="24"/>
          <w:szCs w:val="24"/>
        </w:rPr>
        <w:tab/>
      </w:r>
      <w:proofErr w:type="gramStart"/>
      <w:r w:rsidRPr="005339E8">
        <w:rPr>
          <w:rFonts w:ascii="Book Antiqua" w:hAnsi="Book Antiqua" w:cs="Arial"/>
          <w:sz w:val="24"/>
          <w:szCs w:val="24"/>
        </w:rPr>
        <w:t>a</w:t>
      </w:r>
      <w:proofErr w:type="gramEnd"/>
      <w:r w:rsidRPr="005339E8">
        <w:rPr>
          <w:rFonts w:ascii="Book Antiqua" w:hAnsi="Book Antiqua" w:cs="Arial"/>
          <w:sz w:val="24"/>
          <w:szCs w:val="24"/>
        </w:rPr>
        <w:t xml:space="preserve"> közbeszerzésekről szóló 2015. évi CXLIII. törvény (a továbbiakban: Kbt.),</w:t>
      </w:r>
    </w:p>
    <w:p w:rsidR="005339E8" w:rsidRPr="005339E8" w:rsidRDefault="005339E8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•</w:t>
      </w:r>
      <w:r w:rsidRPr="005339E8">
        <w:rPr>
          <w:rFonts w:ascii="Book Antiqua" w:hAnsi="Book Antiqua" w:cs="Arial"/>
          <w:sz w:val="24"/>
          <w:szCs w:val="24"/>
        </w:rPr>
        <w:tab/>
      </w:r>
      <w:proofErr w:type="gramStart"/>
      <w:r w:rsidRPr="005339E8">
        <w:rPr>
          <w:rFonts w:ascii="Book Antiqua" w:hAnsi="Book Antiqua" w:cs="Arial"/>
          <w:sz w:val="24"/>
          <w:szCs w:val="24"/>
        </w:rPr>
        <w:t>a</w:t>
      </w:r>
      <w:proofErr w:type="gramEnd"/>
      <w:r w:rsidRPr="005339E8">
        <w:rPr>
          <w:rFonts w:ascii="Book Antiqua" w:hAnsi="Book Antiqua" w:cs="Arial"/>
          <w:sz w:val="24"/>
          <w:szCs w:val="24"/>
        </w:rPr>
        <w:t xml:space="preserve"> tervpályázati eljárásokról szóló 310/2015. (X. 28.) Korm. rendelet (a továbbiakban: 310/2015. (X. 28.) Korm. rendelet)</w:t>
      </w:r>
    </w:p>
    <w:p w:rsidR="001C51E9" w:rsidRDefault="005339E8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5339E8">
        <w:rPr>
          <w:rFonts w:ascii="Book Antiqua" w:hAnsi="Book Antiqua" w:cs="Arial"/>
          <w:sz w:val="24"/>
          <w:szCs w:val="24"/>
        </w:rPr>
        <w:t>•</w:t>
      </w:r>
      <w:r w:rsidRPr="005339E8">
        <w:rPr>
          <w:rFonts w:ascii="Book Antiqua" w:hAnsi="Book Antiqua" w:cs="Arial"/>
          <w:sz w:val="24"/>
          <w:szCs w:val="24"/>
        </w:rPr>
        <w:tab/>
      </w:r>
      <w:proofErr w:type="gramStart"/>
      <w:r w:rsidRPr="005339E8">
        <w:rPr>
          <w:rFonts w:ascii="Book Antiqua" w:hAnsi="Book Antiqua" w:cs="Arial"/>
          <w:sz w:val="24"/>
          <w:szCs w:val="24"/>
        </w:rPr>
        <w:t>valamint</w:t>
      </w:r>
      <w:proofErr w:type="gramEnd"/>
      <w:r w:rsidRPr="005339E8">
        <w:rPr>
          <w:rFonts w:ascii="Book Antiqua" w:hAnsi="Book Antiqua" w:cs="Arial"/>
          <w:sz w:val="24"/>
          <w:szCs w:val="24"/>
        </w:rPr>
        <w:t xml:space="preserve"> a jelen ötletpályázati kiírás előírásai szerint történik.</w:t>
      </w:r>
    </w:p>
    <w:p w:rsidR="00726807" w:rsidRPr="001C51E9" w:rsidRDefault="00726807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  <w:r w:rsidRPr="001C51E9">
        <w:rPr>
          <w:rFonts w:ascii="Book Antiqua" w:hAnsi="Book Antiqua" w:cs="Arial"/>
          <w:b/>
          <w:sz w:val="24"/>
          <w:szCs w:val="24"/>
        </w:rPr>
        <w:t>Az ötletpályázat lebonyolításának időtáblázata</w:t>
      </w:r>
    </w:p>
    <w:p w:rsidR="001C51E9" w:rsidRPr="001C51E9" w:rsidRDefault="001C51E9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•</w:t>
      </w:r>
      <w:r w:rsidRPr="001C51E9">
        <w:rPr>
          <w:rFonts w:ascii="Book Antiqua" w:hAnsi="Book Antiqua" w:cs="Arial"/>
          <w:sz w:val="24"/>
          <w:szCs w:val="24"/>
        </w:rPr>
        <w:tab/>
        <w:t xml:space="preserve">Ötletpályázat kiírás közzétételének kezdete:   </w:t>
      </w:r>
    </w:p>
    <w:p w:rsidR="001C51E9" w:rsidRPr="001C51E9" w:rsidRDefault="001C51E9" w:rsidP="00726807">
      <w:pPr>
        <w:spacing w:after="0"/>
        <w:ind w:firstLine="708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2019. április 18. </w:t>
      </w:r>
    </w:p>
    <w:p w:rsidR="001C51E9" w:rsidRPr="001C51E9" w:rsidRDefault="001C51E9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•</w:t>
      </w:r>
      <w:r w:rsidRPr="001C51E9">
        <w:rPr>
          <w:rFonts w:ascii="Book Antiqua" w:hAnsi="Book Antiqua" w:cs="Arial"/>
          <w:sz w:val="24"/>
          <w:szCs w:val="24"/>
        </w:rPr>
        <w:tab/>
        <w:t>Kérdések beérkezésének, feltöltésének határideje</w:t>
      </w:r>
    </w:p>
    <w:p w:rsidR="001C51E9" w:rsidRPr="001C51E9" w:rsidRDefault="001C51E9" w:rsidP="00726807">
      <w:pPr>
        <w:spacing w:after="0"/>
        <w:ind w:left="709" w:hanging="1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2019. május 02. </w:t>
      </w:r>
      <w:bookmarkStart w:id="0" w:name="_GoBack"/>
      <w:bookmarkEnd w:id="0"/>
    </w:p>
    <w:p w:rsidR="001C51E9" w:rsidRPr="001C51E9" w:rsidRDefault="001C51E9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•</w:t>
      </w:r>
      <w:r w:rsidRPr="001C51E9">
        <w:rPr>
          <w:rFonts w:ascii="Book Antiqua" w:hAnsi="Book Antiqua" w:cs="Arial"/>
          <w:sz w:val="24"/>
          <w:szCs w:val="24"/>
        </w:rPr>
        <w:tab/>
        <w:t>Kérdésekre adott válaszok közzétételének határideje</w:t>
      </w:r>
    </w:p>
    <w:p w:rsidR="001C51E9" w:rsidRPr="001C51E9" w:rsidRDefault="001C51E9" w:rsidP="00726807">
      <w:pPr>
        <w:spacing w:after="0"/>
        <w:ind w:left="709" w:hanging="1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2019. május 16. </w:t>
      </w:r>
    </w:p>
    <w:p w:rsidR="001C51E9" w:rsidRPr="001C51E9" w:rsidRDefault="001C51E9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•</w:t>
      </w:r>
      <w:r w:rsidRPr="001C51E9">
        <w:rPr>
          <w:rFonts w:ascii="Book Antiqua" w:hAnsi="Book Antiqua" w:cs="Arial"/>
          <w:sz w:val="24"/>
          <w:szCs w:val="24"/>
        </w:rPr>
        <w:tab/>
        <w:t xml:space="preserve">Pályaművek benyújtásának határideje </w:t>
      </w:r>
    </w:p>
    <w:p w:rsidR="001C51E9" w:rsidRPr="001C51E9" w:rsidRDefault="001C51E9" w:rsidP="00726807">
      <w:pPr>
        <w:spacing w:after="0"/>
        <w:ind w:left="709" w:hanging="1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 xml:space="preserve">2019. június 25. </w:t>
      </w:r>
    </w:p>
    <w:p w:rsidR="001C51E9" w:rsidRPr="001C51E9" w:rsidRDefault="001C51E9" w:rsidP="00726807">
      <w:pPr>
        <w:spacing w:after="0"/>
        <w:ind w:left="709" w:hanging="709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•</w:t>
      </w:r>
      <w:r w:rsidRPr="001C51E9">
        <w:rPr>
          <w:rFonts w:ascii="Book Antiqua" w:hAnsi="Book Antiqua" w:cs="Arial"/>
          <w:sz w:val="24"/>
          <w:szCs w:val="24"/>
        </w:rPr>
        <w:tab/>
        <w:t>Pályázat eredményének kihirdetése</w:t>
      </w:r>
    </w:p>
    <w:p w:rsidR="001C51E9" w:rsidRPr="001C51E9" w:rsidRDefault="001C51E9" w:rsidP="00726807">
      <w:pPr>
        <w:spacing w:after="0"/>
        <w:ind w:left="709" w:hanging="1"/>
        <w:jc w:val="both"/>
        <w:rPr>
          <w:rFonts w:ascii="Book Antiqua" w:hAnsi="Book Antiqua" w:cs="Arial"/>
          <w:sz w:val="24"/>
          <w:szCs w:val="24"/>
        </w:rPr>
      </w:pPr>
      <w:r w:rsidRPr="001C51E9">
        <w:rPr>
          <w:rFonts w:ascii="Book Antiqua" w:hAnsi="Book Antiqua" w:cs="Arial"/>
          <w:sz w:val="24"/>
          <w:szCs w:val="24"/>
        </w:rPr>
        <w:t>2019. szeptember 20.</w:t>
      </w: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:rsidR="001C51E9" w:rsidRPr="001C51E9" w:rsidRDefault="001C51E9" w:rsidP="001C51E9">
      <w:pPr>
        <w:spacing w:after="0"/>
        <w:jc w:val="both"/>
        <w:rPr>
          <w:rFonts w:ascii="Book Antiqua" w:hAnsi="Book Antiqua" w:cs="Arial"/>
          <w:b/>
          <w:sz w:val="24"/>
          <w:szCs w:val="24"/>
        </w:rPr>
      </w:pPr>
      <w:r w:rsidRPr="001C51E9">
        <w:rPr>
          <w:rFonts w:ascii="Book Antiqua" w:hAnsi="Book Antiqua" w:cs="Arial"/>
          <w:b/>
          <w:sz w:val="24"/>
          <w:szCs w:val="24"/>
        </w:rPr>
        <w:t>Ötletpályázat honlap</w:t>
      </w:r>
    </w:p>
    <w:p w:rsidR="001C51E9" w:rsidRPr="007A50B9" w:rsidRDefault="00DA2874" w:rsidP="001C51E9">
      <w:pPr>
        <w:spacing w:after="0"/>
        <w:jc w:val="both"/>
        <w:rPr>
          <w:rFonts w:ascii="Book Antiqua" w:hAnsi="Book Antiqua" w:cs="Arial"/>
          <w:i/>
          <w:sz w:val="24"/>
          <w:szCs w:val="24"/>
        </w:rPr>
      </w:pPr>
      <w:hyperlink r:id="rId5" w:history="1">
        <w:r w:rsidR="001C51E9" w:rsidRPr="007A50B9">
          <w:rPr>
            <w:rStyle w:val="Hiperhivatkozs"/>
            <w:rFonts w:ascii="Book Antiqua" w:hAnsi="Book Antiqua"/>
            <w:sz w:val="24"/>
            <w:szCs w:val="24"/>
          </w:rPr>
          <w:t>https://oeny.e-epites.hu/oeny/tpalya/adatlap/nmtk</w:t>
        </w:r>
      </w:hyperlink>
    </w:p>
    <w:p w:rsidR="007A50B9" w:rsidRPr="007A50B9" w:rsidRDefault="007A50B9" w:rsidP="001C51E9">
      <w:pPr>
        <w:spacing w:after="0"/>
        <w:rPr>
          <w:sz w:val="24"/>
          <w:szCs w:val="24"/>
        </w:rPr>
      </w:pPr>
    </w:p>
    <w:sectPr w:rsidR="007A50B9" w:rsidRPr="007A5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B9"/>
    <w:rsid w:val="000004D1"/>
    <w:rsid w:val="00001790"/>
    <w:rsid w:val="0002079B"/>
    <w:rsid w:val="00051967"/>
    <w:rsid w:val="00076972"/>
    <w:rsid w:val="000869AE"/>
    <w:rsid w:val="000D42BB"/>
    <w:rsid w:val="000E3CE0"/>
    <w:rsid w:val="000E4B09"/>
    <w:rsid w:val="0013429F"/>
    <w:rsid w:val="00136AAF"/>
    <w:rsid w:val="001417D0"/>
    <w:rsid w:val="001420EE"/>
    <w:rsid w:val="00142DAC"/>
    <w:rsid w:val="001545E9"/>
    <w:rsid w:val="0015703E"/>
    <w:rsid w:val="00170C3C"/>
    <w:rsid w:val="00173163"/>
    <w:rsid w:val="0017503B"/>
    <w:rsid w:val="001765DE"/>
    <w:rsid w:val="00181843"/>
    <w:rsid w:val="00192674"/>
    <w:rsid w:val="0019408B"/>
    <w:rsid w:val="001A33F7"/>
    <w:rsid w:val="001B1260"/>
    <w:rsid w:val="001C51E9"/>
    <w:rsid w:val="001C6EC9"/>
    <w:rsid w:val="001D4646"/>
    <w:rsid w:val="002747A4"/>
    <w:rsid w:val="00274989"/>
    <w:rsid w:val="002757A8"/>
    <w:rsid w:val="00284ED7"/>
    <w:rsid w:val="0029250B"/>
    <w:rsid w:val="002A6E26"/>
    <w:rsid w:val="0031334F"/>
    <w:rsid w:val="00325143"/>
    <w:rsid w:val="00386209"/>
    <w:rsid w:val="0039367E"/>
    <w:rsid w:val="003C65B9"/>
    <w:rsid w:val="003C7798"/>
    <w:rsid w:val="003D32C5"/>
    <w:rsid w:val="003E4E84"/>
    <w:rsid w:val="0040107D"/>
    <w:rsid w:val="004019AE"/>
    <w:rsid w:val="00401A36"/>
    <w:rsid w:val="00442E88"/>
    <w:rsid w:val="00466B41"/>
    <w:rsid w:val="00486802"/>
    <w:rsid w:val="004921E4"/>
    <w:rsid w:val="0049672D"/>
    <w:rsid w:val="004B05D8"/>
    <w:rsid w:val="004F5868"/>
    <w:rsid w:val="005073F7"/>
    <w:rsid w:val="00531248"/>
    <w:rsid w:val="005339E8"/>
    <w:rsid w:val="0053508C"/>
    <w:rsid w:val="0054476D"/>
    <w:rsid w:val="0055461A"/>
    <w:rsid w:val="00591131"/>
    <w:rsid w:val="00591BDF"/>
    <w:rsid w:val="005A78D1"/>
    <w:rsid w:val="005B166C"/>
    <w:rsid w:val="005D7B31"/>
    <w:rsid w:val="00620771"/>
    <w:rsid w:val="00652ED1"/>
    <w:rsid w:val="006B3C6F"/>
    <w:rsid w:val="006C26F7"/>
    <w:rsid w:val="006D17F8"/>
    <w:rsid w:val="006D1859"/>
    <w:rsid w:val="006D41FE"/>
    <w:rsid w:val="006E6910"/>
    <w:rsid w:val="00715220"/>
    <w:rsid w:val="00726807"/>
    <w:rsid w:val="007479D3"/>
    <w:rsid w:val="00770D26"/>
    <w:rsid w:val="007A50B9"/>
    <w:rsid w:val="007B2F59"/>
    <w:rsid w:val="007C590A"/>
    <w:rsid w:val="007D24BB"/>
    <w:rsid w:val="007E4472"/>
    <w:rsid w:val="007F1BBD"/>
    <w:rsid w:val="007F508C"/>
    <w:rsid w:val="008113F4"/>
    <w:rsid w:val="0081350E"/>
    <w:rsid w:val="00825E7D"/>
    <w:rsid w:val="00843768"/>
    <w:rsid w:val="008544A0"/>
    <w:rsid w:val="00871DD2"/>
    <w:rsid w:val="008747D6"/>
    <w:rsid w:val="008B2448"/>
    <w:rsid w:val="008C7F5B"/>
    <w:rsid w:val="008E74F1"/>
    <w:rsid w:val="0090668D"/>
    <w:rsid w:val="009116DF"/>
    <w:rsid w:val="00914F82"/>
    <w:rsid w:val="0093011E"/>
    <w:rsid w:val="00960E09"/>
    <w:rsid w:val="0098581B"/>
    <w:rsid w:val="00992729"/>
    <w:rsid w:val="00993E0E"/>
    <w:rsid w:val="00995F36"/>
    <w:rsid w:val="009F5439"/>
    <w:rsid w:val="00A32ECE"/>
    <w:rsid w:val="00A47AE0"/>
    <w:rsid w:val="00A62322"/>
    <w:rsid w:val="00A851F8"/>
    <w:rsid w:val="00AA3C47"/>
    <w:rsid w:val="00AB0F32"/>
    <w:rsid w:val="00AB50B6"/>
    <w:rsid w:val="00AE18B2"/>
    <w:rsid w:val="00AE5583"/>
    <w:rsid w:val="00B12284"/>
    <w:rsid w:val="00B23CF2"/>
    <w:rsid w:val="00B6065C"/>
    <w:rsid w:val="00B8011E"/>
    <w:rsid w:val="00B85D07"/>
    <w:rsid w:val="00B867F1"/>
    <w:rsid w:val="00BB1F28"/>
    <w:rsid w:val="00BB2E32"/>
    <w:rsid w:val="00BE1537"/>
    <w:rsid w:val="00C0335B"/>
    <w:rsid w:val="00C046E3"/>
    <w:rsid w:val="00C56CC5"/>
    <w:rsid w:val="00C85E3C"/>
    <w:rsid w:val="00CB1DFA"/>
    <w:rsid w:val="00CC76B1"/>
    <w:rsid w:val="00CD1060"/>
    <w:rsid w:val="00CD6132"/>
    <w:rsid w:val="00CD7B9C"/>
    <w:rsid w:val="00D25205"/>
    <w:rsid w:val="00D42CD9"/>
    <w:rsid w:val="00D612BE"/>
    <w:rsid w:val="00D91493"/>
    <w:rsid w:val="00D95060"/>
    <w:rsid w:val="00DA2874"/>
    <w:rsid w:val="00DB4002"/>
    <w:rsid w:val="00DB590A"/>
    <w:rsid w:val="00E029D0"/>
    <w:rsid w:val="00E30AC3"/>
    <w:rsid w:val="00E40154"/>
    <w:rsid w:val="00E438A8"/>
    <w:rsid w:val="00E713F1"/>
    <w:rsid w:val="00E7366F"/>
    <w:rsid w:val="00E838FB"/>
    <w:rsid w:val="00EC0A96"/>
    <w:rsid w:val="00EC38A1"/>
    <w:rsid w:val="00EE6E35"/>
    <w:rsid w:val="00EF559E"/>
    <w:rsid w:val="00F01344"/>
    <w:rsid w:val="00F21953"/>
    <w:rsid w:val="00F31D92"/>
    <w:rsid w:val="00F46C01"/>
    <w:rsid w:val="00F53A8E"/>
    <w:rsid w:val="00F948EE"/>
    <w:rsid w:val="00F961A5"/>
    <w:rsid w:val="00FA5865"/>
    <w:rsid w:val="00FA7D50"/>
    <w:rsid w:val="00FB07B3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semiHidden/>
    <w:unhideWhenUsed/>
    <w:rsid w:val="007A50B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33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semiHidden/>
    <w:unhideWhenUsed/>
    <w:rsid w:val="007A50B9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533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eny.e-epites.hu/oeny/tpalya/adatlap/nmt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Kállai Kata</dc:creator>
  <cp:lastModifiedBy>Kállai Kata</cp:lastModifiedBy>
  <cp:revision>2</cp:revision>
  <cp:lastPrinted>2019-04-25T12:28:00Z</cp:lastPrinted>
  <dcterms:created xsi:type="dcterms:W3CDTF">2019-04-26T08:57:00Z</dcterms:created>
  <dcterms:modified xsi:type="dcterms:W3CDTF">2019-04-26T08:57:00Z</dcterms:modified>
</cp:coreProperties>
</file>